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41A" w:rsidRPr="00B37475" w:rsidRDefault="00C5041A" w:rsidP="00C5041A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fr-FR"/>
        </w:rPr>
      </w:pPr>
      <w:r w:rsidRPr="00B3747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Printemps des Poètes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/</w:t>
      </w:r>
      <w:r w:rsidRPr="00B37475">
        <w:rPr>
          <w:rFonts w:ascii="Times New Roman" w:hAnsi="Times New Roman" w:cs="Times New Roman"/>
          <w:b/>
          <w:bCs/>
          <w:sz w:val="28"/>
          <w:szCs w:val="28"/>
        </w:rPr>
        <w:t>Point de Capiton,</w:t>
      </w:r>
      <w:r w:rsidRPr="00B3747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partenaire de la Mairie de Velleron</w:t>
      </w:r>
    </w:p>
    <w:p w:rsidR="00C5041A" w:rsidRPr="003B2EE6" w:rsidRDefault="00C5041A" w:rsidP="003C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fr-FR"/>
        </w:rPr>
      </w:pPr>
      <w:r w:rsidRPr="003B2EE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fr-FR"/>
        </w:rPr>
        <w:t>Entre Frontière et Passage : le risque, l’écrit</w:t>
      </w:r>
      <w:r w:rsidR="003C737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fr-FR"/>
        </w:rPr>
        <w:t xml:space="preserve">, le geste </w:t>
      </w:r>
      <w:r w:rsidRPr="003B2EE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fr-FR"/>
        </w:rPr>
        <w:t>et le regard …</w:t>
      </w:r>
    </w:p>
    <w:p w:rsidR="00C5041A" w:rsidRPr="001D6BE6" w:rsidRDefault="00C5041A" w:rsidP="00C5041A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</w:pPr>
      <w:r w:rsidRPr="001D6B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3 dates : 10 mars-18 mars-25 mars 2023. </w:t>
      </w:r>
      <w:r w:rsidRPr="001D6B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ab/>
        <w:t>Expo : 10 au 26 mars 2023</w:t>
      </w:r>
    </w:p>
    <w:p w:rsidR="00C5041A" w:rsidRPr="001D6BE6" w:rsidRDefault="00C5041A" w:rsidP="00C5041A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</w:pPr>
      <w:r w:rsidRPr="001D6B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3 lieux :  - Vieil Hôpital : journée du 25 mars, 9h-12h30 et 14h15-17h30</w:t>
      </w:r>
    </w:p>
    <w:p w:rsidR="00C5041A" w:rsidRPr="001D6BE6" w:rsidRDefault="00C5041A" w:rsidP="00C5041A">
      <w:pPr>
        <w:ind w:firstLine="70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</w:pPr>
      <w:r w:rsidRPr="001D6B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- Château </w:t>
      </w:r>
      <w:proofErr w:type="spellStart"/>
      <w:r w:rsidRPr="001D6B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Cambis</w:t>
      </w:r>
      <w:proofErr w:type="spellEnd"/>
      <w:r w:rsidRPr="001D6B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 : Exposition 10-26 mars, Lecture 25 mars, 19h.</w:t>
      </w:r>
    </w:p>
    <w:p w:rsidR="00C5041A" w:rsidRPr="001D6BE6" w:rsidRDefault="00C5041A" w:rsidP="00C5041A">
      <w:pPr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D6B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- Maison des Associations : Atelier d’écriture 18 mars, 14h30. </w:t>
      </w:r>
    </w:p>
    <w:p w:rsidR="00C5041A" w:rsidRPr="001D6BE6" w:rsidRDefault="00C5041A" w:rsidP="00C5041A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D6B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10 mars 18h30 : Vernissage de l’exposition, Château </w:t>
      </w:r>
      <w:proofErr w:type="spellStart"/>
      <w:r w:rsidRPr="001D6B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Cambis</w:t>
      </w:r>
      <w:proofErr w:type="spellEnd"/>
      <w:r w:rsidRPr="001D6B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, Pot d’accueil offert par la Mairie. P</w:t>
      </w:r>
      <w:r w:rsidRPr="001D6BE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fr-FR"/>
        </w:rPr>
        <w:t xml:space="preserve">artenariat avec </w:t>
      </w:r>
      <w:r w:rsidRPr="00B37475">
        <w:rPr>
          <w:rFonts w:ascii="Times New Roman" w:eastAsia="Times New Roman" w:hAnsi="Times New Roman" w:cs="Times New Roman"/>
          <w:b/>
          <w:iCs/>
          <w:sz w:val="24"/>
          <w:szCs w:val="24"/>
          <w:lang w:eastAsia="fr-FR"/>
        </w:rPr>
        <w:t>F</w:t>
      </w:r>
      <w:r w:rsidRPr="00B3747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emmes Solidaires</w:t>
      </w:r>
      <w:r w:rsidRPr="001D6BE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, pour la journée des droits des femmes. </w:t>
      </w:r>
      <w:r w:rsidRPr="001D6B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Lecture de Nadia </w:t>
      </w:r>
      <w:proofErr w:type="spellStart"/>
      <w:r w:rsidRPr="001D6B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Egher</w:t>
      </w:r>
      <w:proofErr w:type="spellEnd"/>
      <w:r w:rsidRPr="001D6B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et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</w:t>
      </w:r>
      <w:r w:rsidRPr="001D6B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ommage aux femmes d’Iran et d’ailleurs.</w:t>
      </w:r>
    </w:p>
    <w:p w:rsidR="00C5041A" w:rsidRPr="001D6BE6" w:rsidRDefault="00C5041A" w:rsidP="00C5041A">
      <w:pPr>
        <w:pStyle w:val="Paragraphedeliste"/>
        <w:spacing w:before="100" w:beforeAutospacing="1" w:after="100" w:afterAutospacing="1" w:line="240" w:lineRule="auto"/>
        <w:ind w:left="78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C5041A" w:rsidRPr="001D6BE6" w:rsidRDefault="00C5041A" w:rsidP="00C5041A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</w:pPr>
      <w:r w:rsidRPr="001D6B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18 mars : Atelier d’écriture, par Nadine Tillard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, avec </w:t>
      </w:r>
      <w:r w:rsidRPr="001D6B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le musicien Michel </w:t>
      </w:r>
      <w:proofErr w:type="spellStart"/>
      <w:r w:rsidRPr="001D6B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Boudol</w:t>
      </w:r>
      <w:proofErr w:type="spellEnd"/>
      <w:r w:rsidRPr="001D6B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. </w:t>
      </w:r>
    </w:p>
    <w:p w:rsidR="00C5041A" w:rsidRPr="001D6BE6" w:rsidRDefault="00C5041A" w:rsidP="00C5041A">
      <w:pPr>
        <w:pStyle w:val="Sansinterligne"/>
        <w:rPr>
          <w:rFonts w:ascii="Times New Roman" w:hAnsi="Times New Roman" w:cs="Times New Roman"/>
          <w:b/>
          <w:bCs/>
          <w:i/>
          <w:iCs/>
          <w:sz w:val="24"/>
          <w:szCs w:val="24"/>
          <w:lang w:eastAsia="fr-FR"/>
        </w:rPr>
      </w:pPr>
      <w:r w:rsidRPr="001D6BE6">
        <w:rPr>
          <w:rFonts w:ascii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8 participants. 14h30 à 17h30. Dernier étage Maison des Associations : PAF 15€, montant libre appréciation si pb financier. Inscription avant le 10 mars : </w:t>
      </w:r>
      <w:hyperlink r:id="rId5" w:history="1">
        <w:r w:rsidRPr="001D6BE6">
          <w:rPr>
            <w:rStyle w:val="Lienhypertexte"/>
            <w:rFonts w:ascii="Times New Roman" w:hAnsi="Times New Roman" w:cs="Times New Roman"/>
            <w:b/>
            <w:bCs/>
            <w:i/>
            <w:iCs/>
            <w:sz w:val="24"/>
            <w:szCs w:val="24"/>
            <w:lang w:eastAsia="fr-FR"/>
          </w:rPr>
          <w:t>lepointdecapiton84@gmail.com</w:t>
        </w:r>
      </w:hyperlink>
    </w:p>
    <w:p w:rsidR="00C5041A" w:rsidRPr="001D6BE6" w:rsidRDefault="00C5041A" w:rsidP="00C5041A">
      <w:pPr>
        <w:pStyle w:val="Sansinterligne"/>
        <w:rPr>
          <w:rFonts w:ascii="Times New Roman" w:hAnsi="Times New Roman" w:cs="Times New Roman"/>
          <w:b/>
          <w:bCs/>
          <w:i/>
          <w:iCs/>
          <w:sz w:val="24"/>
          <w:szCs w:val="24"/>
          <w:lang w:eastAsia="fr-FR"/>
        </w:rPr>
      </w:pPr>
    </w:p>
    <w:p w:rsidR="00C5041A" w:rsidRPr="001D6BE6" w:rsidRDefault="00C5041A" w:rsidP="00C5041A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</w:pPr>
      <w:r w:rsidRPr="001D6B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25 mars : Inscription : </w:t>
      </w:r>
      <w:hyperlink r:id="rId6" w:history="1">
        <w:r w:rsidRPr="001D6BE6">
          <w:rPr>
            <w:rStyle w:val="Lienhypertexte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fr-FR"/>
          </w:rPr>
          <w:t>lepointdecapiton84@gmail.com</w:t>
        </w:r>
      </w:hyperlink>
      <w:r w:rsidRPr="001D6B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. Adhésion 25€. Soutien 10 euros / par demi- journée, ou PAF selon possibilité.</w:t>
      </w:r>
    </w:p>
    <w:p w:rsidR="00C5041A" w:rsidRPr="001D6BE6" w:rsidRDefault="00C5041A" w:rsidP="00C5041A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</w:pPr>
      <w:r w:rsidRPr="001D6BE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  <w:t xml:space="preserve">25 mars : </w:t>
      </w:r>
      <w:r w:rsidRPr="001D6B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Accueil 8h30.  </w:t>
      </w:r>
      <w:r w:rsidRPr="001D6BE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  <w:t>9h-17h30, Conférences, lectures musicales, rencontres, éditeurs, librairies. Salle du Vieil Hôpital</w:t>
      </w:r>
    </w:p>
    <w:p w:rsidR="00C5041A" w:rsidRPr="001D6BE6" w:rsidRDefault="00C5041A" w:rsidP="00C5041A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</w:pPr>
      <w:r w:rsidRPr="001D6B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25 mars : 18h, Pot offert par la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</w:t>
      </w:r>
      <w:r w:rsidRPr="001D6B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airie au </w:t>
      </w:r>
      <w:proofErr w:type="spellStart"/>
      <w:r w:rsidRPr="001D6B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rez</w:t>
      </w:r>
      <w:proofErr w:type="spellEnd"/>
      <w:r w:rsidRPr="001D6B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-de chaussée du Château </w:t>
      </w:r>
      <w:proofErr w:type="spellStart"/>
      <w:r w:rsidRPr="001D6B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Cambis</w:t>
      </w:r>
      <w:proofErr w:type="spellEnd"/>
      <w:r w:rsidRPr="001D6B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. </w:t>
      </w:r>
    </w:p>
    <w:p w:rsidR="00C5041A" w:rsidRPr="001D6BE6" w:rsidRDefault="00C5041A" w:rsidP="00C5041A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</w:pPr>
      <w:r w:rsidRPr="001D6BE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  <w:t xml:space="preserve">25 mars : 19h, Lecture musicale à plusieurs voix, Château </w:t>
      </w:r>
      <w:proofErr w:type="spellStart"/>
      <w:r w:rsidRPr="001D6BE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  <w:t>Cambis</w:t>
      </w:r>
      <w:proofErr w:type="spellEnd"/>
      <w:r w:rsidRPr="001D6BE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  <w:t xml:space="preserve">, salle d’exposition. </w:t>
      </w:r>
    </w:p>
    <w:p w:rsidR="00C5041A" w:rsidRPr="00C748E8" w:rsidRDefault="00C5041A" w:rsidP="00C5041A">
      <w:pPr>
        <w:pStyle w:val="Sansinterligne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</w:pPr>
      <w:r w:rsidRPr="00C748E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t xml:space="preserve">Intervenants / Conférences : </w:t>
      </w:r>
    </w:p>
    <w:p w:rsidR="00C5041A" w:rsidRPr="00C748E8" w:rsidRDefault="00C5041A" w:rsidP="00C5041A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eastAsia="fr-FR"/>
        </w:rPr>
      </w:pPr>
      <w:r w:rsidRPr="00C748E8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Annie </w:t>
      </w:r>
      <w:proofErr w:type="spellStart"/>
      <w:r w:rsidRPr="00C748E8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Haon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,</w:t>
      </w:r>
      <w:r w:rsidRPr="00C748E8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 Sophie </w:t>
      </w:r>
      <w:proofErr w:type="spellStart"/>
      <w:r w:rsidRPr="00C748E8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Supervia</w:t>
      </w:r>
      <w:proofErr w:type="spellEnd"/>
      <w:r w:rsidRPr="00C748E8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, Nathalie </w:t>
      </w:r>
      <w:proofErr w:type="spellStart"/>
      <w:r w:rsidRPr="00C748E8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Legardinier</w:t>
      </w:r>
      <w:proofErr w:type="spellEnd"/>
      <w:r w:rsidRPr="00C748E8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, Caroline Renard.</w:t>
      </w:r>
    </w:p>
    <w:p w:rsidR="00C5041A" w:rsidRPr="001D6BE6" w:rsidRDefault="00C5041A" w:rsidP="00C50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D6B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t>Lectures en journée et le soir à 19h</w:t>
      </w:r>
      <w:r w:rsidRPr="001D6B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</w:t>
      </w:r>
      <w:r w:rsidRPr="001D6B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Claudine </w:t>
      </w:r>
      <w:proofErr w:type="spellStart"/>
      <w:r w:rsidRPr="001D6B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Bohi</w:t>
      </w:r>
      <w:proofErr w:type="spellEnd"/>
      <w:r w:rsidRPr="001D6B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, 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ean</w:t>
      </w:r>
      <w:r w:rsidRPr="001D6B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-Louis </w:t>
      </w:r>
      <w:proofErr w:type="spellStart"/>
      <w:r w:rsidRPr="001D6B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Giovannoni</w:t>
      </w:r>
      <w:proofErr w:type="spellEnd"/>
      <w:r w:rsidRPr="001D6B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, Louis </w:t>
      </w:r>
      <w:proofErr w:type="spellStart"/>
      <w:r w:rsidRPr="001D6B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Lafabrié</w:t>
      </w:r>
      <w:proofErr w:type="spellEnd"/>
      <w:r w:rsidRPr="001D6B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, Monique Lucchini, Elisabeth </w:t>
      </w:r>
      <w:proofErr w:type="spellStart"/>
      <w:r w:rsidRPr="001D6B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Vitielli</w:t>
      </w:r>
      <w:proofErr w:type="spellEnd"/>
      <w:r w:rsidRPr="001D6B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, Roger Martin, Sylvie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1D6B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Simone Molina, Julia </w:t>
      </w:r>
      <w:proofErr w:type="spellStart"/>
      <w:r w:rsidRPr="001D6B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Peker</w:t>
      </w:r>
      <w:proofErr w:type="spellEnd"/>
      <w:r w:rsidRPr="001D6B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, Anne </w:t>
      </w:r>
      <w:proofErr w:type="spellStart"/>
      <w:r w:rsidRPr="001D6B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Slacik</w:t>
      </w:r>
      <w:proofErr w:type="spellEnd"/>
      <w:r w:rsidRPr="001D6B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, Jean Claude </w:t>
      </w:r>
      <w:proofErr w:type="spellStart"/>
      <w:r w:rsidRPr="001D6B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Xuereb</w:t>
      </w:r>
      <w:proofErr w:type="spellEnd"/>
      <w:r w:rsidRPr="001D6B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(sous réserve). Auteurs de Lapsus Numérique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 T</w:t>
      </w:r>
      <w:r w:rsidRPr="001D6B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extes de Bernard Noël et Abbas </w:t>
      </w:r>
      <w:proofErr w:type="spellStart"/>
      <w:r w:rsidRPr="001D6B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Kiarostami</w:t>
      </w:r>
      <w:proofErr w:type="spellEnd"/>
      <w:r w:rsidRPr="001D6B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</w:p>
    <w:p w:rsidR="00C5041A" w:rsidRPr="001D6BE6" w:rsidRDefault="00C5041A" w:rsidP="00C50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D6B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t>Accompagnement Musical</w:t>
      </w:r>
      <w:r w:rsidRPr="001D6B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 : </w:t>
      </w:r>
      <w:r w:rsidRPr="001D6B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Morgane </w:t>
      </w:r>
      <w:proofErr w:type="spellStart"/>
      <w:r w:rsidRPr="001D6B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Treheux</w:t>
      </w:r>
      <w:proofErr w:type="spellEnd"/>
      <w:r w:rsidRPr="001D6B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et Marie-Pierre </w:t>
      </w:r>
      <w:proofErr w:type="spellStart"/>
      <w:r w:rsidRPr="001D6B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Forrat</w:t>
      </w:r>
      <w:proofErr w:type="spellEnd"/>
    </w:p>
    <w:p w:rsidR="00C5041A" w:rsidRPr="001D6BE6" w:rsidRDefault="00C5041A" w:rsidP="00C50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</w:pPr>
      <w:r w:rsidRPr="001D6B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t>Présidentes de Séances</w:t>
      </w:r>
      <w:r w:rsidRPr="001D6B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 : </w:t>
      </w:r>
      <w:r w:rsidRPr="001D6B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Simone Molina et Hélène </w:t>
      </w:r>
      <w:proofErr w:type="spellStart"/>
      <w:r w:rsidRPr="001D6B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Géraci</w:t>
      </w:r>
      <w:proofErr w:type="spellEnd"/>
      <w:r w:rsidRPr="001D6B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1D6B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</w:t>
      </w:r>
    </w:p>
    <w:p w:rsidR="00C5041A" w:rsidRPr="001D6BE6" w:rsidRDefault="00C5041A" w:rsidP="00C50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proofErr w:type="spellStart"/>
      <w:r w:rsidRPr="001D6B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t>Discutantes</w:t>
      </w:r>
      <w:proofErr w:type="spellEnd"/>
      <w:r w:rsidRPr="001D6B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 </w:t>
      </w:r>
      <w:r w:rsidRPr="001D6B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: Hélène </w:t>
      </w:r>
      <w:proofErr w:type="spellStart"/>
      <w:r w:rsidRPr="001D6B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Géraci</w:t>
      </w:r>
      <w:proofErr w:type="spellEnd"/>
      <w:r w:rsidRPr="001D6B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, des Membres </w:t>
      </w:r>
      <w:r w:rsidRPr="001D6B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de Lapsus Numérique, </w:t>
      </w:r>
      <w:r w:rsidRPr="001D6B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et Julia </w:t>
      </w:r>
      <w:proofErr w:type="spellStart"/>
      <w:r w:rsidRPr="001D6B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Peker</w:t>
      </w:r>
      <w:proofErr w:type="spellEnd"/>
      <w:r w:rsidRPr="001D6B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</w:p>
    <w:p w:rsidR="00C5041A" w:rsidRPr="001D6BE6" w:rsidRDefault="00C5041A" w:rsidP="00C50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</w:pPr>
      <w:r w:rsidRPr="001D6B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Fil rouge : </w:t>
      </w:r>
      <w:r w:rsidRPr="001D6B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Sébastien </w:t>
      </w:r>
      <w:proofErr w:type="spellStart"/>
      <w:r w:rsidRPr="001D6B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Firpi</w:t>
      </w:r>
      <w:bookmarkStart w:id="0" w:name="_GoBack"/>
      <w:bookmarkEnd w:id="0"/>
      <w:proofErr w:type="spellEnd"/>
      <w:r w:rsidRPr="001D6B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</w:t>
      </w:r>
    </w:p>
    <w:p w:rsidR="00C5041A" w:rsidRDefault="00C5041A">
      <w:r w:rsidRPr="001D6B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Editions :</w:t>
      </w:r>
      <w:r w:rsidRPr="001D6BE6">
        <w:rPr>
          <w:rFonts w:ascii="Times New Roman" w:hAnsi="Times New Roman" w:cs="Times New Roman"/>
          <w:b/>
          <w:bCs/>
          <w:sz w:val="24"/>
          <w:szCs w:val="24"/>
        </w:rPr>
        <w:t xml:space="preserve"> Lapsus Numérique. Ed du Livre Partagé, </w:t>
      </w:r>
      <w:proofErr w:type="spellStart"/>
      <w:r w:rsidRPr="001D6BE6">
        <w:rPr>
          <w:rFonts w:ascii="Times New Roman" w:hAnsi="Times New Roman" w:cs="Times New Roman"/>
          <w:b/>
          <w:bCs/>
          <w:sz w:val="24"/>
          <w:szCs w:val="24"/>
        </w:rPr>
        <w:t>Musimot</w:t>
      </w:r>
      <w:proofErr w:type="spellEnd"/>
      <w:r w:rsidRPr="001D6BE6">
        <w:rPr>
          <w:rFonts w:ascii="Times New Roman" w:hAnsi="Times New Roman" w:cs="Times New Roman"/>
          <w:b/>
          <w:bCs/>
          <w:sz w:val="24"/>
          <w:szCs w:val="24"/>
        </w:rPr>
        <w:t xml:space="preserve">, Ed des Rues et des Bois, Champ Social.  </w:t>
      </w:r>
      <w:r w:rsidR="003C737D">
        <w:rPr>
          <w:rFonts w:ascii="Times New Roman" w:hAnsi="Times New Roman" w:cs="Times New Roman"/>
          <w:b/>
          <w:bCs/>
          <w:sz w:val="24"/>
          <w:szCs w:val="24"/>
        </w:rPr>
        <w:t xml:space="preserve">Lapsus Numérique, </w:t>
      </w:r>
      <w:r w:rsidRPr="001D6BE6">
        <w:rPr>
          <w:rFonts w:ascii="Times New Roman" w:hAnsi="Times New Roman" w:cs="Times New Roman"/>
          <w:b/>
          <w:bCs/>
          <w:sz w:val="24"/>
          <w:szCs w:val="24"/>
        </w:rPr>
        <w:t xml:space="preserve">Et Tables librairie avec les ouvrages des auteurs présents et d’autres autour du thème </w:t>
      </w:r>
      <w:r>
        <w:rPr>
          <w:rFonts w:ascii="Times New Roman" w:hAnsi="Times New Roman" w:cs="Times New Roman"/>
          <w:b/>
          <w:bCs/>
          <w:sz w:val="24"/>
          <w:szCs w:val="24"/>
        </w:rPr>
        <w:t>« Frontière</w:t>
      </w:r>
      <w:r w:rsidR="003C737D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 »</w:t>
      </w:r>
      <w:r w:rsidRPr="001D6BE6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</w:p>
    <w:sectPr w:rsidR="00C50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06E2E"/>
    <w:multiLevelType w:val="hybridMultilevel"/>
    <w:tmpl w:val="5938269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41A"/>
    <w:rsid w:val="003C737D"/>
    <w:rsid w:val="00C5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03DC"/>
  <w15:chartTrackingRefBased/>
  <w15:docId w15:val="{8E88781E-4AC8-4AE5-904B-C333292E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4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5041A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C5041A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50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pointdecapiton84@gmail.com" TargetMode="External"/><Relationship Id="rId5" Type="http://schemas.openxmlformats.org/officeDocument/2006/relationships/hyperlink" Target="mailto:lepointdecapiton8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Simone</cp:lastModifiedBy>
  <cp:revision>2</cp:revision>
  <dcterms:created xsi:type="dcterms:W3CDTF">2023-02-05T20:13:00Z</dcterms:created>
  <dcterms:modified xsi:type="dcterms:W3CDTF">2023-02-05T21:25:00Z</dcterms:modified>
</cp:coreProperties>
</file>